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40" w:rsidRDefault="002B1E40" w:rsidP="002B1E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  <w:t xml:space="preserve">Servizio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  <w:t>Placement</w:t>
      </w:r>
      <w:bookmarkStart w:id="0" w:name="_GoBack"/>
      <w:bookmarkEnd w:id="0"/>
      <w:proofErr w:type="spellEnd"/>
    </w:p>
    <w:p w:rsidR="00BD25AE" w:rsidRPr="00BD25AE" w:rsidRDefault="00BD25AE" w:rsidP="002B1E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</w:pPr>
      <w:r w:rsidRPr="00BD25AE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  <w:t>Opportunità Generation4Uni</w:t>
      </w:r>
      <w:r w:rsidR="00737F36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it-IT"/>
        </w:rPr>
        <w:t>versities per studenti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Generation4Universities è un’iniziativa rivolta ai giovani universitari di talento, per aiutarli a esprimere il proprio potenziale e avviare una carriera professionale che rappresenti un’occasione di crescita professionale e personale.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Generation4Universities si rivolge a studentesse e studenti delle università italiane iscritti</w:t>
      </w:r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 xml:space="preserve"> all’ultimo anno di corso di Laurea Magistrale in Ingegneria, Economia, Lettere, Filosofia e Lingue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, che siano in corso di studio, che intendono </w:t>
      </w:r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>laurearsi entro la fine del 2022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 e abbiano una </w:t>
      </w:r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>media ponderata non inferiore a 28/30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.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 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Il programma prevede: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- </w:t>
      </w:r>
      <w:proofErr w:type="spellStart"/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>Bootcamp</w:t>
      </w:r>
      <w:proofErr w:type="spellEnd"/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 xml:space="preserve"> Online 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su competenze trasversali, comportamentali e attitudinali </w:t>
      </w:r>
      <w:proofErr w:type="gramStart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nonché</w:t>
      </w:r>
      <w:proofErr w:type="gramEnd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 su sessioni professionalizzanti (e.g. public </w:t>
      </w:r>
      <w:proofErr w:type="spellStart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speaking</w:t>
      </w:r>
      <w:proofErr w:type="spellEnd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, comunicazione scritta e orale efficace, gestione del tempo, etc.)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- </w:t>
      </w:r>
      <w:proofErr w:type="spellStart"/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>Mentoring</w:t>
      </w:r>
      <w:proofErr w:type="spellEnd"/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 xml:space="preserve"> individuale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: con manager ed esperti di Generation, </w:t>
      </w:r>
      <w:proofErr w:type="spellStart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McKinsey</w:t>
      </w:r>
      <w:proofErr w:type="spellEnd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 &amp; Company e </w:t>
      </w:r>
      <w:proofErr w:type="gramStart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delle aziende partner e professionisti</w:t>
      </w:r>
      <w:proofErr w:type="gramEnd"/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 del network di Mentors4You, come guide all'ingresso nel mondo del lavoro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- </w:t>
      </w:r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>Seminari professionalizzanti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 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 </w:t>
      </w:r>
    </w:p>
    <w:p w:rsidR="00BD25AE" w:rsidRPr="00BD25AE" w:rsidRDefault="00BD25AE" w:rsidP="00737F3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 xml:space="preserve">Le </w:t>
      </w:r>
      <w:r w:rsidRPr="00BD25A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it-IT"/>
        </w:rPr>
        <w:t xml:space="preserve">candidature sono aperte fino al 4 aprile </w:t>
      </w: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e possono essere presentate attraverso il sito di Generation (</w:t>
      </w:r>
      <w:hyperlink r:id="rId5" w:tgtFrame="_blank" w:history="1">
        <w:r w:rsidRPr="00BD25AE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it-IT"/>
          </w:rPr>
          <w:t>https://italy.generation.org/generation4universities/</w:t>
        </w:r>
      </w:hyperlink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).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 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  <w:t>Maggiori informazioni negli allegati.</w:t>
      </w:r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inline distT="0" distB="0" distL="0" distR="0" wp14:anchorId="1913FE8D" wp14:editId="2F193680">
            <wp:extent cx="152400" cy="152400"/>
            <wp:effectExtent l="0" t="0" r="0" b="0"/>
            <wp:docPr id="1" name="Immagine 1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verticale_generation4universities_2022.pdf" w:history="1">
        <w:r w:rsidRPr="00BD25AE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it-IT"/>
          </w:rPr>
          <w:t>Verticale Generation4Universities 2022</w:t>
        </w:r>
      </w:hyperlink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inline distT="0" distB="0" distL="0" distR="0" wp14:anchorId="13D91FDB" wp14:editId="0BA7D453">
            <wp:extent cx="152400" cy="152400"/>
            <wp:effectExtent l="0" t="0" r="0" b="0"/>
            <wp:docPr id="2" name="Immagine 2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generation4universities_2022_vshort.pdf" w:history="1">
        <w:r w:rsidRPr="00BD25AE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it-IT"/>
          </w:rPr>
          <w:t>Generation4Universities 2022_vshort</w:t>
        </w:r>
      </w:hyperlink>
    </w:p>
    <w:p w:rsidR="00BD25AE" w:rsidRPr="00BD25AE" w:rsidRDefault="00BD25AE" w:rsidP="00BD25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t-IT"/>
        </w:rPr>
      </w:pPr>
      <w:r w:rsidRPr="00BD25AE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inline distT="0" distB="0" distL="0" distR="0" wp14:anchorId="6C121702" wp14:editId="0D098D08">
            <wp:extent cx="152400" cy="152400"/>
            <wp:effectExtent l="0" t="0" r="0" b="0"/>
            <wp:docPr id="3" name="Immagine 3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flyer_generation4universities_edizione_2022.pdf" w:history="1">
        <w:r w:rsidRPr="00BD25AE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it-IT"/>
          </w:rPr>
          <w:t>Flyer Generation4Universities edizione 2022</w:t>
        </w:r>
      </w:hyperlink>
    </w:p>
    <w:p w:rsidR="00564387" w:rsidRDefault="00564387"/>
    <w:sectPr w:rsidR="00564387" w:rsidSect="00EA43AA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AE"/>
    <w:rsid w:val="002B1E40"/>
    <w:rsid w:val="00564387"/>
    <w:rsid w:val="00737F36"/>
    <w:rsid w:val="00BD25AE"/>
    <w:rsid w:val="00E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A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A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2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8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8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3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0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33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6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62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70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22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9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1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68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05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97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24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67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78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0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98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.unich.it/sites/st07/files/generation4universities_2022_vsh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gue.unich.it/sites/st07/files/verticale_generation4universities_202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taly.generation.org/generation4universit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gue.unich.it/sites/st07/files/flyer_generation4universities_edizione_20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2</cp:revision>
  <dcterms:created xsi:type="dcterms:W3CDTF">2022-03-10T11:40:00Z</dcterms:created>
  <dcterms:modified xsi:type="dcterms:W3CDTF">2022-03-10T11:59:00Z</dcterms:modified>
</cp:coreProperties>
</file>